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926C4" w14:textId="0715D57A" w:rsidR="00C113C8" w:rsidRDefault="00C113C8" w:rsidP="00C113C8">
      <w:pPr>
        <w:pStyle w:val="Title"/>
        <w:jc w:val="center"/>
      </w:pPr>
      <w:bookmarkStart w:id="0" w:name="_GoBack"/>
      <w:bookmarkEnd w:id="0"/>
      <w:r>
        <w:t>Amador Fire Safe Council</w:t>
      </w:r>
    </w:p>
    <w:p w14:paraId="6BAB5048" w14:textId="58942936" w:rsidR="00C113C8" w:rsidRDefault="00C113C8" w:rsidP="00C113C8">
      <w:pPr>
        <w:pStyle w:val="Heading2"/>
        <w:jc w:val="center"/>
      </w:pPr>
      <w:r>
        <w:t>P.O. Box 1055, Pine Grove, CA 95665</w:t>
      </w:r>
    </w:p>
    <w:p w14:paraId="46FDD63B" w14:textId="760C74DC" w:rsidR="00C113C8" w:rsidRDefault="00C113C8" w:rsidP="00C113C8">
      <w:pPr>
        <w:pStyle w:val="Heading2"/>
        <w:jc w:val="center"/>
      </w:pPr>
      <w:r>
        <w:t xml:space="preserve">209-304-2187 </w:t>
      </w:r>
      <w:hyperlink r:id="rId4" w:history="1">
        <w:r w:rsidRPr="007B0DF7">
          <w:rPr>
            <w:rStyle w:val="Hyperlink"/>
          </w:rPr>
          <w:t>www.AmadorFireSafe.org</w:t>
        </w:r>
      </w:hyperlink>
    </w:p>
    <w:p w14:paraId="74284CEA" w14:textId="56EC171A" w:rsidR="00C113C8" w:rsidRDefault="00C113C8" w:rsidP="00C113C8"/>
    <w:p w14:paraId="5029CAA4" w14:textId="5B5615AD" w:rsidR="00C113C8" w:rsidRDefault="00C113C8" w:rsidP="00C113C8">
      <w:pPr>
        <w:jc w:val="center"/>
      </w:pPr>
      <w:r>
        <w:t>May 15, 2019</w:t>
      </w:r>
    </w:p>
    <w:p w14:paraId="108A6691" w14:textId="041E9ACC" w:rsidR="00C113C8" w:rsidRDefault="00C113C8" w:rsidP="00C113C8">
      <w:pPr>
        <w:jc w:val="center"/>
      </w:pPr>
      <w:r>
        <w:t>Amador County Ag. Building, Large Conference Room</w:t>
      </w:r>
    </w:p>
    <w:p w14:paraId="25252681" w14:textId="6DB3FCF7" w:rsidR="00C113C8" w:rsidRDefault="00C113C8" w:rsidP="00C113C8">
      <w:pPr>
        <w:jc w:val="center"/>
      </w:pPr>
      <w:r>
        <w:t>12200 Airport Road, #B, Jackson, CA 95642</w:t>
      </w:r>
    </w:p>
    <w:p w14:paraId="2CFC915C" w14:textId="0018E9BC" w:rsidR="00C113C8" w:rsidRDefault="00C113C8" w:rsidP="00C113C8">
      <w:pPr>
        <w:jc w:val="center"/>
      </w:pPr>
      <w:r>
        <w:t>3:00-5:00</w:t>
      </w:r>
    </w:p>
    <w:p w14:paraId="56CB8BAA" w14:textId="59B9E5B4" w:rsidR="00C113C8" w:rsidRDefault="00C113C8" w:rsidP="00C113C8">
      <w:pPr>
        <w:jc w:val="center"/>
      </w:pPr>
    </w:p>
    <w:p w14:paraId="0ECF0C22" w14:textId="7AA64BC1" w:rsidR="00C03940" w:rsidRDefault="00C113C8" w:rsidP="00543B0D">
      <w:pPr>
        <w:pStyle w:val="Heading1"/>
        <w:jc w:val="center"/>
      </w:pPr>
      <w:r>
        <w:t>Minutes</w:t>
      </w:r>
    </w:p>
    <w:p w14:paraId="06BE6FD8" w14:textId="7B475DC3" w:rsidR="00C03940" w:rsidRDefault="00543B0D" w:rsidP="00C03940">
      <w:r>
        <w:t>A</w:t>
      </w:r>
      <w:r w:rsidR="00C03940">
        <w:t>pproved agenda and April minutes</w:t>
      </w:r>
    </w:p>
    <w:p w14:paraId="42E43197" w14:textId="7687D2E1" w:rsidR="00C03940" w:rsidRDefault="00C03940" w:rsidP="00C03940">
      <w:r>
        <w:t xml:space="preserve">Introductions—11 public and two fire agencies in attendance.  </w:t>
      </w:r>
    </w:p>
    <w:p w14:paraId="2E220545" w14:textId="6F349068" w:rsidR="00C03940" w:rsidRDefault="00C03940" w:rsidP="00C03940">
      <w:r>
        <w:t xml:space="preserve">Treasurers report:   </w:t>
      </w:r>
      <w:r w:rsidR="008131D0">
        <w:t>B</w:t>
      </w:r>
      <w:r>
        <w:t xml:space="preserve">alance for April 30, 2019 is $97,182.70.  Detailed information contained in </w:t>
      </w:r>
      <w:r w:rsidR="008131D0">
        <w:t xml:space="preserve">the AFSC FY 2019-2020 Budget and Year to Date document presented at the May meeting. </w:t>
      </w:r>
    </w:p>
    <w:p w14:paraId="58A8522A" w14:textId="31E0F436" w:rsidR="008131D0" w:rsidRDefault="008131D0" w:rsidP="00C03940">
      <w:r>
        <w:t>Coordinators Report:  Outreach opportunities-Lockwood Fire Safety Fair, Amador County Fair—July 25-29.  More detail contained in the Coordinators Report for the May meeting.</w:t>
      </w:r>
    </w:p>
    <w:p w14:paraId="1E059409" w14:textId="250CC8EA" w:rsidR="008131D0" w:rsidRDefault="008131D0" w:rsidP="00C03940">
      <w:r>
        <w:t xml:space="preserve">Grant Opportunities:  Antelope Fuel Break Project -SNC application </w:t>
      </w:r>
      <w:proofErr w:type="gramStart"/>
      <w:r>
        <w:t>unsuccessful;  Tiger</w:t>
      </w:r>
      <w:proofErr w:type="gramEnd"/>
      <w:r>
        <w:t xml:space="preserve"> Creek FB     project awarded $100,000.</w:t>
      </w:r>
    </w:p>
    <w:p w14:paraId="50E34054" w14:textId="465C8B7B" w:rsidR="008131D0" w:rsidRDefault="008131D0" w:rsidP="00C03940">
      <w:r>
        <w:t>Details contained in complete report from May meeting</w:t>
      </w:r>
    </w:p>
    <w:p w14:paraId="675FC187" w14:textId="359A98C9" w:rsidR="008131D0" w:rsidRDefault="008131D0" w:rsidP="00C03940">
      <w:r>
        <w:t>Commission on aging and AFSC continue to pursue the issue of isolated/immobile seniors vis-à-vis evacuation.</w:t>
      </w:r>
    </w:p>
    <w:p w14:paraId="135B3ADF" w14:textId="439CB20D" w:rsidR="008131D0" w:rsidRDefault="00C847FF" w:rsidP="00C03940">
      <w:r>
        <w:t>Grants committee met and prioritized ingress/egress and fire safety Community Proposed Projects.  Details in report available at the May meeting.</w:t>
      </w:r>
      <w:r w:rsidR="00941698">
        <w:t xml:space="preserve"> </w:t>
      </w:r>
    </w:p>
    <w:p w14:paraId="1D8486C3" w14:textId="2C1447A6" w:rsidR="00941698" w:rsidRDefault="00941698" w:rsidP="00C03940">
      <w:r>
        <w:t xml:space="preserve">Evacuation route committee has the goal of updating the AFSC website to identify the main evacuation routes and post that data online.  Review of current maps and updates where necessary. </w:t>
      </w:r>
    </w:p>
    <w:p w14:paraId="5E1A7A71" w14:textId="000E9A42" w:rsidR="00C847FF" w:rsidRDefault="00C847FF" w:rsidP="00C03940">
      <w:r>
        <w:t>Ad Hoc Ordinance Committee has gathered information on ordinance’s enacted by neighboring agencies and will meet before the June meeting to collate the data an formulate a plan to bring the issue to the Board of Supervisors.</w:t>
      </w:r>
    </w:p>
    <w:p w14:paraId="2748BD61" w14:textId="5A21C703" w:rsidR="00C847FF" w:rsidRDefault="00C847FF" w:rsidP="00C03940">
      <w:r>
        <w:t>Alert Wildfire Cameras are being installed in Amador and neighboring counties.  Nine locations currently scheduled in Amador County.  CalFire and PG&amp;E providing funding, Volcano Communications is providing locations and personnel to assist in installation.  For more information go to:  Alertwildfire.org</w:t>
      </w:r>
    </w:p>
    <w:p w14:paraId="3A2EAA08" w14:textId="3A85B043" w:rsidR="00543B0D" w:rsidRDefault="00543B0D" w:rsidP="00C03940">
      <w:r>
        <w:t xml:space="preserve">Meeting adjourned </w:t>
      </w:r>
    </w:p>
    <w:sectPr w:rsidR="00543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C8"/>
    <w:rsid w:val="000015C8"/>
    <w:rsid w:val="00543B0D"/>
    <w:rsid w:val="007810BE"/>
    <w:rsid w:val="008131D0"/>
    <w:rsid w:val="00941698"/>
    <w:rsid w:val="00C03940"/>
    <w:rsid w:val="00C113C8"/>
    <w:rsid w:val="00C8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160E0"/>
  <w15:chartTrackingRefBased/>
  <w15:docId w15:val="{847645DF-90CB-409A-A0B3-DFECA8F4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3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3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113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13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113C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113C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113C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113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madorFireSaf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Minyard</dc:creator>
  <cp:keywords/>
  <dc:description/>
  <cp:lastModifiedBy>Amanda Platt</cp:lastModifiedBy>
  <cp:revision>2</cp:revision>
  <dcterms:created xsi:type="dcterms:W3CDTF">2019-06-19T17:59:00Z</dcterms:created>
  <dcterms:modified xsi:type="dcterms:W3CDTF">2019-06-19T17:59:00Z</dcterms:modified>
</cp:coreProperties>
</file>